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A1F" w:rsidRDefault="00AB1AFD">
      <w:r>
        <w:t xml:space="preserve">Katy </w:t>
      </w:r>
      <w:proofErr w:type="spellStart"/>
      <w:r>
        <w:t>Siu</w:t>
      </w:r>
      <w:proofErr w:type="spellEnd"/>
    </w:p>
    <w:p w:rsidR="00AB1AFD" w:rsidRDefault="00AB1AFD">
      <w:r>
        <w:t>May 5, 2014</w:t>
      </w:r>
    </w:p>
    <w:p w:rsidR="00AB1AFD" w:rsidRDefault="00AB1AFD">
      <w:r>
        <w:t>Sustainability Problems</w:t>
      </w:r>
    </w:p>
    <w:p w:rsidR="00AB1AFD" w:rsidRDefault="00AB1AFD">
      <w:r>
        <w:t>Go Fix It Post</w:t>
      </w:r>
    </w:p>
    <w:p w:rsidR="00AB1AFD" w:rsidRDefault="00AB1AFD"/>
    <w:p w:rsidR="00AB1AFD" w:rsidRDefault="00AB1AFD">
      <w:r>
        <w:tab/>
        <w:t>I chose to focus on the problem of the food industry for my Go Fix It segment and as I thought about how to look at fixing the idea of the food industry in a new way, it occurred to me to look into even a small scale of how we as people live our day to day lives. I feel that we could start to change the sustainability of the food industry just by learning how to cook. This may seem like a small feat but many people do not know how to cook and go about life by cooking what is easy, eating out at restaurants/ fast food industries, or buy pre-packaged foods from markets. A small change of learning how to cook and cook properly in a sustainable way can lessen the waste that we have in packaging, advertising, transportation waste, chemical waste, and energy.</w:t>
      </w:r>
    </w:p>
    <w:p w:rsidR="00AB1AFD" w:rsidRDefault="00AB1AFD">
      <w:r>
        <w:tab/>
        <w:t>Historically, societies are founded by people who established a settlement by first just learning how to use their resources well. They didn’t travel far to get the nutrients and food they needed and they didn’t genetically modify foods to be able to have them in their off-season. They learned how to cook with t</w:t>
      </w:r>
      <w:r w:rsidR="00E95DF3">
        <w:t xml:space="preserve">he resources they had. They didn’t rely on restaurants or super-markets or chemicals to produce their food for them. Today, many people have become accustomed to having the convenience of fast food industries, restaurants, and supermarkets to produce pre-made dinners for them. But, these pre-made foods are </w:t>
      </w:r>
      <w:proofErr w:type="spellStart"/>
      <w:r w:rsidR="00E95DF3">
        <w:t>overpackaged</w:t>
      </w:r>
      <w:proofErr w:type="spellEnd"/>
      <w:r w:rsidR="00E95DF3">
        <w:t xml:space="preserve"> and covered in unnecessary advertisement and rarely are any of these products local to the area so there </w:t>
      </w:r>
      <w:proofErr w:type="gramStart"/>
      <w:r w:rsidR="00E95DF3">
        <w:t>is</w:t>
      </w:r>
      <w:proofErr w:type="gramEnd"/>
      <w:r w:rsidR="00E95DF3">
        <w:t xml:space="preserve"> an unknown number of miles, and fuel spent on transporting the food to one’s hands. Many times, pre-consumption stages of food are at higher levels of waste than after they have been dealt to the consumer. Instead we should be looking towards a farm-to-consumer approach or even just a local approach to cut down on the miles travelled and the post production packaging stage. Restaurants and fast food industries waste even more at a larger scale. They don’t use imperfect foods for fear of customers looking down on an unsightly meal. Restaurants have never served sandwiches with the ends of the bread, so where do those ends go? </w:t>
      </w:r>
      <w:proofErr w:type="gramStart"/>
      <w:r w:rsidR="00E95DF3">
        <w:t>To waste.</w:t>
      </w:r>
      <w:proofErr w:type="gramEnd"/>
      <w:r w:rsidR="00E95DF3">
        <w:t xml:space="preserve"> </w:t>
      </w:r>
      <w:r w:rsidR="00426C0A">
        <w:t>Thirty percent of vegetable crops are never even harvested or are rejected by retailers because of minor aesthetic imperfections in the United Kingdom. 1.3 billion tons of edible food is wasted each year.</w:t>
      </w:r>
    </w:p>
    <w:p w:rsidR="00426C0A" w:rsidRDefault="00426C0A">
      <w:r>
        <w:tab/>
        <w:t>If people were to be more educated in knowing where their foods is coming from and think about all the ways that we can utilize these aesthetically imperfect but still edible foods we would start to become more sustainable. Then if people were able to learn how to cook then they could be more educated in how to cook these local foods. These local foods could be foods that are in- season and are natural to the environment. We as a society need to be more adaptable to be able to cook what Mother Nature throws at us. That could be using tomatoes in the summer and potatoes in the winter. If we have the tool of cooking, we could be ready to handle and eat what has been naturally dealt to us.</w:t>
      </w:r>
    </w:p>
    <w:sectPr w:rsidR="00426C0A" w:rsidSect="00B210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50A1F"/>
    <w:rsid w:val="00426C0A"/>
    <w:rsid w:val="00872E55"/>
    <w:rsid w:val="00A50A1F"/>
    <w:rsid w:val="00AB1AFD"/>
    <w:rsid w:val="00B210FA"/>
    <w:rsid w:val="00E95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0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1390</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1</cp:revision>
  <dcterms:created xsi:type="dcterms:W3CDTF">2014-05-04T00:45:00Z</dcterms:created>
  <dcterms:modified xsi:type="dcterms:W3CDTF">2014-05-04T23:55:00Z</dcterms:modified>
</cp:coreProperties>
</file>